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76" w:rsidRPr="00476D76" w:rsidRDefault="00476D76" w:rsidP="00476D76">
      <w:pPr>
        <w:tabs>
          <w:tab w:val="left" w:pos="1515"/>
        </w:tabs>
        <w:spacing w:before="100" w:beforeAutospacing="1" w:after="100" w:afterAutospacing="1"/>
        <w:rPr>
          <w:rFonts w:ascii="Comic Sans MS" w:hAnsi="Comic Sans MS"/>
          <w:sz w:val="24"/>
        </w:rPr>
      </w:pPr>
      <w:r w:rsidRPr="00476D76">
        <w:rPr>
          <w:rFonts w:ascii="Comic Sans MS" w:hAnsi="Comic Sans MS"/>
          <w:sz w:val="24"/>
        </w:rPr>
        <w:t>Komið sæl</w:t>
      </w:r>
      <w:r w:rsidRPr="00476D76">
        <w:rPr>
          <w:rFonts w:ascii="Comic Sans MS" w:hAnsi="Comic Sans MS"/>
          <w:sz w:val="24"/>
        </w:rPr>
        <w:tab/>
      </w:r>
      <w:bookmarkStart w:id="0" w:name="_GoBack"/>
      <w:bookmarkEnd w:id="0"/>
    </w:p>
    <w:p w:rsidR="00476D76" w:rsidRPr="00476D76" w:rsidRDefault="00476D76" w:rsidP="00476D76">
      <w:pPr>
        <w:spacing w:before="100" w:beforeAutospacing="1" w:after="100" w:afterAutospacing="1"/>
        <w:rPr>
          <w:rFonts w:ascii="Comic Sans MS" w:hAnsi="Comic Sans MS"/>
        </w:rPr>
      </w:pPr>
      <w:r w:rsidRPr="00476D76">
        <w:rPr>
          <w:rFonts w:ascii="Comic Sans MS" w:hAnsi="Comic Sans MS"/>
        </w:rPr>
        <w:t>Ég vil vekja athygli ykkar á eftirfarandi verkefni:</w:t>
      </w:r>
    </w:p>
    <w:p w:rsidR="00476D76" w:rsidRPr="00476D76" w:rsidRDefault="00476D76" w:rsidP="00476D76">
      <w:pPr>
        <w:spacing w:before="100" w:beforeAutospacing="1" w:after="240"/>
        <w:rPr>
          <w:rFonts w:ascii="Comic Sans MS" w:hAnsi="Comic Sans MS" w:cs="Times New Roman"/>
          <w:sz w:val="24"/>
          <w:szCs w:val="24"/>
          <w:lang w:eastAsia="is-IS"/>
        </w:rPr>
      </w:pP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  <w:t xml:space="preserve">Upp kom sú hugmynd hjá fulltrúum foreldra í Grænfánanefnd Krílakots að gaman væri að gera eitthvað í anda fánans í tilefni þess að skólinn mun flagga Grænfánanum í maí næstkomandi. </w:t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  <w:t>Fyrirtækið Græn framtíð hefur vakið nokkra athygli upp á síðkastið fyrir að safna litlum, ónýtum raftækjum og endurnýta þau í varahluti, málma eða annað og búa til verðmæti úr þeim á ný. Íþróttafélög og félagasamtök hafa tekið að sér að safna slíkum tækjum og fengið greitt fyrir það sem safnast í fjáröflunarskyni. Litlu raftækin eru metin og því greitt eftir því hvað mikið er hægt að nýta úr hverju tæki. Nánari upplýsingar eru um fyrirtækið á heimasíðunni graenframtid.com</w:t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  <w:t>Því datt okkur í hug að standa fyrir umhverfisvænni söfnun á ónýtum raftækjum, koma þeim í endurvinnslu og fá smá þóknun fyrir. Leikskólinn og börnin munu síðan njóta ágóðans en hann verður nýttur í einhverskonar umhverfisvæna gjöf til leikskólans í tilefni flöggunar Grænfánans.</w:t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  <w:t>Þeir sem vilja leggja okkur lið í söfnunni geta komið litlum raftækjum til okkar í næstu viku (fram til 20. apríl) en söfnunarkassi verður staðsettur í forstofum í Krílakoti. Það er því um að gera að kíkja í skúffur og skápa, hvort ekki leynist ónýtt raftækjadrasl þar og jafnvel láta orðið ganga því öllum er velkomið að taka þátt í verkefninu.</w:t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t xml:space="preserve">Þau raftæki sem hægt er að safna eru: 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  <w:t>Farsímar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  <w:t>Fartölvur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  <w:t>Stafrænar Myndavélar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  <w:t>Stafrænar Upptökuvélar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  <w:t>Tónhlöður (MP3 Spilarar)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  <w:t>GPS Staðsetningartæki</w:t>
      </w:r>
      <w:r w:rsidRPr="00476D76">
        <w:rPr>
          <w:rFonts w:ascii="Comic Sans MS" w:hAnsi="Comic Sans MS" w:cs="Times New Roman"/>
          <w:b/>
          <w:bCs/>
          <w:sz w:val="28"/>
          <w:szCs w:val="28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  <w:t>Við teljum þetta fyrirtaks leið til að styðja við bakið á umhverfisvænu starfi leikskólans</w:t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lastRenderedPageBreak/>
        <w:t>og nota um leið tækifærið til að koma ónýtum raftækjum aftur í notkun eða endurvinnslu og stuðla þannig að sjálfbærni.</w:t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</w:r>
      <w:r w:rsidRPr="00476D76">
        <w:rPr>
          <w:rFonts w:ascii="Comic Sans MS" w:hAnsi="Comic Sans MS" w:cs="Times New Roman"/>
          <w:sz w:val="24"/>
          <w:szCs w:val="24"/>
          <w:lang w:eastAsia="is-IS"/>
        </w:rPr>
        <w:br/>
        <w:t>Bestu kveðjur frá Grænfánanefnd Krílakots</w:t>
      </w:r>
    </w:p>
    <w:p w:rsidR="00476D76" w:rsidRPr="00476D76" w:rsidRDefault="00476D76" w:rsidP="00476D76">
      <w:pPr>
        <w:rPr>
          <w:rFonts w:ascii="Comic Sans MS" w:hAnsi="Comic Sans MS"/>
        </w:rPr>
      </w:pPr>
    </w:p>
    <w:p w:rsidR="00DC1AC2" w:rsidRPr="00476D76" w:rsidRDefault="00476D76">
      <w:pPr>
        <w:rPr>
          <w:rFonts w:ascii="Comic Sans MS" w:hAnsi="Comic Sans MS"/>
        </w:rPr>
      </w:pPr>
    </w:p>
    <w:sectPr w:rsidR="00DC1AC2" w:rsidRPr="0047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76"/>
    <w:rsid w:val="000A7ED9"/>
    <w:rsid w:val="001A7B97"/>
    <w:rsid w:val="00343F17"/>
    <w:rsid w:val="00476D76"/>
    <w:rsid w:val="007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s-I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76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8D"/>
    <w:pPr>
      <w:ind w:left="720"/>
      <w:contextualSpacing/>
    </w:pPr>
    <w:rPr>
      <w:rFonts w:ascii="Comic Sans MS" w:eastAsia="Times New Roman" w:hAnsi="Comic Sans M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s-I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76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8D"/>
    <w:pPr>
      <w:ind w:left="720"/>
      <w:contextualSpacing/>
    </w:pPr>
    <w:rPr>
      <w:rFonts w:ascii="Comic Sans MS" w:eastAsia="Times New Roman" w:hAnsi="Comic Sans M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Dagbjört</dc:creator>
  <cp:lastModifiedBy>Dagbjört</cp:lastModifiedBy>
  <cp:revision>1</cp:revision>
  <dcterms:created xsi:type="dcterms:W3CDTF">2012-04-23T17:30:00Z</dcterms:created>
  <dcterms:modified xsi:type="dcterms:W3CDTF">2012-04-23T17:31:00Z</dcterms:modified>
</cp:coreProperties>
</file>