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6DE6" w14:textId="77777777" w:rsidR="00756139" w:rsidRPr="0088027A" w:rsidRDefault="00756139" w:rsidP="0088027A">
      <w:pPr>
        <w:keepNext/>
        <w:keepLines/>
        <w:spacing w:after="0" w:line="259" w:lineRule="auto"/>
        <w:outlineLvl w:val="0"/>
        <w:rPr>
          <w:rFonts w:ascii="Cambria" w:eastAsia="Cambria" w:hAnsi="Cambria" w:cs="Cambria"/>
          <w:color w:val="17365D"/>
          <w:sz w:val="52"/>
        </w:rPr>
      </w:pPr>
      <w:r w:rsidRPr="0088027A">
        <w:rPr>
          <w:rFonts w:ascii="Cambria" w:eastAsia="Cambria" w:hAnsi="Cambria" w:cs="Cambria"/>
          <w:color w:val="17365D"/>
          <w:sz w:val="52"/>
        </w:rPr>
        <w:t>Þolandi</w:t>
      </w:r>
      <w:r w:rsidR="00895DA0" w:rsidRPr="0088027A">
        <w:rPr>
          <w:rFonts w:ascii="Cambria" w:eastAsia="Cambria" w:hAnsi="Cambria" w:cs="Cambria"/>
          <w:color w:val="17365D"/>
          <w:sz w:val="52"/>
        </w:rPr>
        <w:t xml:space="preserve"> (eyðublað 3</w:t>
      </w:r>
      <w:r w:rsidRPr="0088027A">
        <w:rPr>
          <w:rFonts w:ascii="Cambria" w:eastAsia="Cambria" w:hAnsi="Cambria" w:cs="Cambria"/>
          <w:color w:val="17365D"/>
          <w:sz w:val="52"/>
        </w:rPr>
        <w:t xml:space="preserve">) </w:t>
      </w:r>
    </w:p>
    <w:p w14:paraId="4227EB25" w14:textId="77777777" w:rsidR="00862BB6" w:rsidRPr="00233D2A" w:rsidRDefault="00862BB6" w:rsidP="00862BB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3498"/>
        <w:gridCol w:w="5852"/>
      </w:tblGrid>
      <w:tr w:rsidR="00030390" w14:paraId="5E4DD999" w14:textId="77777777" w:rsidTr="00BF718A">
        <w:tc>
          <w:tcPr>
            <w:tcW w:w="3595" w:type="dxa"/>
          </w:tcPr>
          <w:p w14:paraId="1074B513" w14:textId="77777777" w:rsidR="00030390" w:rsidRDefault="00030390" w:rsidP="00BF71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Dagsetning:</w:t>
            </w:r>
          </w:p>
        </w:tc>
        <w:tc>
          <w:tcPr>
            <w:tcW w:w="6033" w:type="dxa"/>
          </w:tcPr>
          <w:p w14:paraId="68534A14" w14:textId="77777777" w:rsidR="00030390" w:rsidRDefault="00030390" w:rsidP="00030390">
            <w:pPr>
              <w:rPr>
                <w:rFonts w:ascii="Arial" w:hAnsi="Arial" w:cs="Arial"/>
                <w:sz w:val="24"/>
                <w:szCs w:val="24"/>
              </w:rPr>
            </w:pPr>
            <w:r w:rsidRPr="00770B5A">
              <w:rPr>
                <w:rFonts w:ascii="Arial" w:hAnsi="Arial" w:cs="Arial"/>
                <w:sz w:val="24"/>
                <w:szCs w:val="24"/>
              </w:rPr>
              <w:t xml:space="preserve">Nafn </w:t>
            </w:r>
            <w:r>
              <w:rPr>
                <w:rFonts w:ascii="Arial" w:hAnsi="Arial" w:cs="Arial"/>
                <w:sz w:val="24"/>
                <w:szCs w:val="24"/>
              </w:rPr>
              <w:t xml:space="preserve">þolanda: </w:t>
            </w:r>
          </w:p>
        </w:tc>
      </w:tr>
      <w:tr w:rsidR="00030390" w14:paraId="21737DA8" w14:textId="77777777" w:rsidTr="00BF718A">
        <w:tc>
          <w:tcPr>
            <w:tcW w:w="3595" w:type="dxa"/>
          </w:tcPr>
          <w:p w14:paraId="6BA1B7D8" w14:textId="77777777" w:rsidR="00030390" w:rsidRDefault="00030390" w:rsidP="00BF71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Bekkur:</w:t>
            </w:r>
          </w:p>
        </w:tc>
        <w:tc>
          <w:tcPr>
            <w:tcW w:w="6033" w:type="dxa"/>
          </w:tcPr>
          <w:p w14:paraId="3616BD93" w14:textId="77777777" w:rsidR="00030390" w:rsidRDefault="00030390" w:rsidP="00BF71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Umsjónarkennari</w:t>
            </w:r>
            <w:r w:rsidRPr="00770B5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66A853EC" w14:textId="77777777" w:rsidR="00756139" w:rsidRDefault="00756139" w:rsidP="00756139">
      <w:pPr>
        <w:spacing w:after="0"/>
        <w:rPr>
          <w:rFonts w:ascii="Arial" w:hAnsi="Arial" w:cs="Arial"/>
          <w:sz w:val="24"/>
          <w:szCs w:val="24"/>
        </w:rPr>
      </w:pPr>
    </w:p>
    <w:p w14:paraId="62A85FEC" w14:textId="77777777" w:rsidR="00030390" w:rsidRPr="00233D2A" w:rsidRDefault="00030390" w:rsidP="0075613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6139" w:rsidRPr="00233D2A" w14:paraId="0C95EB2B" w14:textId="77777777" w:rsidTr="00F26DB9">
        <w:tc>
          <w:tcPr>
            <w:tcW w:w="9778" w:type="dxa"/>
          </w:tcPr>
          <w:p w14:paraId="7074BCBE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  <w:r w:rsidRPr="00D16766">
              <w:rPr>
                <w:rFonts w:ascii="Arial" w:hAnsi="Arial" w:cs="Arial"/>
                <w:sz w:val="24"/>
                <w:szCs w:val="24"/>
              </w:rPr>
              <w:t>Lýsing á</w:t>
            </w:r>
            <w:r w:rsidR="003F6A20" w:rsidRPr="00D16766">
              <w:rPr>
                <w:rFonts w:ascii="Arial" w:hAnsi="Arial" w:cs="Arial"/>
                <w:sz w:val="24"/>
                <w:szCs w:val="24"/>
              </w:rPr>
              <w:t xml:space="preserve"> meintu</w:t>
            </w:r>
            <w:r w:rsidR="00233D2A" w:rsidRPr="00D16766">
              <w:rPr>
                <w:rFonts w:ascii="Arial" w:hAnsi="Arial" w:cs="Arial"/>
                <w:sz w:val="24"/>
                <w:szCs w:val="24"/>
              </w:rPr>
              <w:t xml:space="preserve"> einelti. Hvað gerðist, h</w:t>
            </w:r>
            <w:r w:rsidRPr="00D16766">
              <w:rPr>
                <w:rFonts w:ascii="Arial" w:hAnsi="Arial" w:cs="Arial"/>
                <w:sz w:val="24"/>
                <w:szCs w:val="24"/>
              </w:rPr>
              <w:t>verjir</w:t>
            </w:r>
            <w:r w:rsidR="00233D2A" w:rsidRPr="00D16766">
              <w:rPr>
                <w:rFonts w:ascii="Arial" w:hAnsi="Arial" w:cs="Arial"/>
                <w:sz w:val="24"/>
                <w:szCs w:val="24"/>
              </w:rPr>
              <w:t xml:space="preserve"> tóku þátt</w:t>
            </w:r>
            <w:r w:rsidRPr="00D16766">
              <w:rPr>
                <w:rFonts w:ascii="Arial" w:hAnsi="Arial" w:cs="Arial"/>
                <w:sz w:val="24"/>
                <w:szCs w:val="24"/>
              </w:rPr>
              <w:t>, hvar, hvernig, hversu oft/lengi?</w:t>
            </w:r>
          </w:p>
          <w:p w14:paraId="4979C753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E09032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08AE39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0954C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3C8796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  <w:r w:rsidRPr="00D16766">
              <w:rPr>
                <w:rFonts w:ascii="Arial" w:hAnsi="Arial" w:cs="Arial"/>
                <w:sz w:val="24"/>
                <w:szCs w:val="24"/>
              </w:rPr>
              <w:t>Hefur þú leitað eftir stuðning</w:t>
            </w:r>
            <w:r w:rsidR="00233D2A" w:rsidRPr="00D16766">
              <w:rPr>
                <w:rFonts w:ascii="Arial" w:hAnsi="Arial" w:cs="Arial"/>
                <w:sz w:val="24"/>
                <w:szCs w:val="24"/>
              </w:rPr>
              <w:t>i</w:t>
            </w:r>
            <w:r w:rsidRPr="00D16766">
              <w:rPr>
                <w:rFonts w:ascii="Arial" w:hAnsi="Arial" w:cs="Arial"/>
                <w:sz w:val="24"/>
                <w:szCs w:val="24"/>
              </w:rPr>
              <w:t xml:space="preserve"> vegna þessa máls? </w:t>
            </w:r>
            <w:r w:rsidR="00233D2A" w:rsidRPr="00D16766">
              <w:rPr>
                <w:rFonts w:ascii="Arial" w:hAnsi="Arial" w:cs="Arial"/>
                <w:sz w:val="24"/>
                <w:szCs w:val="24"/>
              </w:rPr>
              <w:t>Hvar og h</w:t>
            </w:r>
            <w:r w:rsidRPr="00D16766">
              <w:rPr>
                <w:rFonts w:ascii="Arial" w:hAnsi="Arial" w:cs="Arial"/>
                <w:sz w:val="24"/>
                <w:szCs w:val="24"/>
              </w:rPr>
              <w:t>venær?</w:t>
            </w:r>
          </w:p>
          <w:p w14:paraId="092A4C74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3B224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6B8D29" w14:textId="77777777" w:rsidR="00756139" w:rsidRPr="00233D2A" w:rsidRDefault="00756139" w:rsidP="0075613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6139" w:rsidRPr="00D16766" w14:paraId="69878C07" w14:textId="77777777" w:rsidTr="00F26DB9">
        <w:tc>
          <w:tcPr>
            <w:tcW w:w="9778" w:type="dxa"/>
          </w:tcPr>
          <w:p w14:paraId="2F13551B" w14:textId="1D80544B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85720782"/>
            <w:r w:rsidRPr="00D16766">
              <w:rPr>
                <w:rFonts w:ascii="Arial" w:hAnsi="Arial" w:cs="Arial"/>
                <w:sz w:val="24"/>
                <w:szCs w:val="24"/>
              </w:rPr>
              <w:t>Hverni</w:t>
            </w:r>
            <w:r w:rsidR="00233D2A" w:rsidRPr="00D16766">
              <w:rPr>
                <w:rFonts w:ascii="Arial" w:hAnsi="Arial" w:cs="Arial"/>
                <w:sz w:val="24"/>
                <w:szCs w:val="24"/>
              </w:rPr>
              <w:t xml:space="preserve">g </w:t>
            </w:r>
            <w:r w:rsidR="00233D2A" w:rsidRPr="00EB0CD0">
              <w:rPr>
                <w:rFonts w:ascii="Arial" w:hAnsi="Arial" w:cs="Arial"/>
                <w:sz w:val="24"/>
                <w:szCs w:val="24"/>
              </w:rPr>
              <w:t>var</w:t>
            </w:r>
            <w:r w:rsidR="00EB0CD0" w:rsidRPr="00EB0C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F28" w:rsidRPr="00EB0CD0">
              <w:rPr>
                <w:rFonts w:ascii="Arial" w:hAnsi="Arial" w:cs="Arial"/>
                <w:sz w:val="24"/>
                <w:szCs w:val="24"/>
              </w:rPr>
              <w:t>líða</w:t>
            </w:r>
            <w:r w:rsidR="00EB0CD0" w:rsidRPr="00EB0CD0">
              <w:rPr>
                <w:rFonts w:ascii="Arial" w:hAnsi="Arial" w:cs="Arial"/>
                <w:sz w:val="24"/>
                <w:szCs w:val="24"/>
              </w:rPr>
              <w:t>n</w:t>
            </w:r>
            <w:r w:rsidR="0073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3D2A" w:rsidRPr="00D16766">
              <w:rPr>
                <w:rFonts w:ascii="Arial" w:hAnsi="Arial" w:cs="Arial"/>
                <w:sz w:val="24"/>
                <w:szCs w:val="24"/>
              </w:rPr>
              <w:t>þín fyrir, eftir eða</w:t>
            </w:r>
            <w:r w:rsidRPr="00D16766">
              <w:rPr>
                <w:rFonts w:ascii="Arial" w:hAnsi="Arial" w:cs="Arial"/>
                <w:sz w:val="24"/>
                <w:szCs w:val="24"/>
              </w:rPr>
              <w:t xml:space="preserve"> á meðan á hugsanlegu einelti stóð?</w:t>
            </w:r>
          </w:p>
          <w:p w14:paraId="13B4C65A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A207F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D6BA7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1013E8C0" w14:textId="77777777" w:rsidR="00756139" w:rsidRPr="00D16766" w:rsidRDefault="00756139" w:rsidP="0075613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6139" w:rsidRPr="00D16766" w14:paraId="082A38AE" w14:textId="77777777" w:rsidTr="00F26DB9">
        <w:tc>
          <w:tcPr>
            <w:tcW w:w="9778" w:type="dxa"/>
          </w:tcPr>
          <w:p w14:paraId="66D4C771" w14:textId="77777777" w:rsidR="00756139" w:rsidRPr="00D16766" w:rsidRDefault="00F62E7A" w:rsidP="00F26DB9">
            <w:pPr>
              <w:rPr>
                <w:rFonts w:ascii="Arial" w:hAnsi="Arial" w:cs="Arial"/>
                <w:sz w:val="24"/>
                <w:szCs w:val="24"/>
              </w:rPr>
            </w:pPr>
            <w:r w:rsidRPr="00D16766">
              <w:rPr>
                <w:rFonts w:ascii="Arial" w:hAnsi="Arial" w:cs="Arial"/>
                <w:sz w:val="24"/>
                <w:szCs w:val="24"/>
              </w:rPr>
              <w:t>Vinatengsl?</w:t>
            </w:r>
          </w:p>
          <w:p w14:paraId="0BF43503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A26A57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65291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CD20EF" w14:textId="77777777" w:rsidR="00756139" w:rsidRPr="00D16766" w:rsidRDefault="00756139" w:rsidP="0075613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6139" w:rsidRPr="00D16766" w14:paraId="63667522" w14:textId="77777777" w:rsidTr="00F26DB9">
        <w:tc>
          <w:tcPr>
            <w:tcW w:w="9778" w:type="dxa"/>
          </w:tcPr>
          <w:p w14:paraId="167553BC" w14:textId="3248F38E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  <w:r w:rsidRPr="00D16766">
              <w:rPr>
                <w:rFonts w:ascii="Arial" w:hAnsi="Arial" w:cs="Arial"/>
                <w:sz w:val="24"/>
                <w:szCs w:val="24"/>
              </w:rPr>
              <w:t>Hvernig er bekkja</w:t>
            </w:r>
            <w:r w:rsidR="00233D2A" w:rsidRPr="00D16766">
              <w:rPr>
                <w:rFonts w:ascii="Arial" w:hAnsi="Arial" w:cs="Arial"/>
                <w:sz w:val="24"/>
                <w:szCs w:val="24"/>
              </w:rPr>
              <w:t>randinn í þínum bekk? Hverjir eru jákvæðir/neikvæðir leiðtogar</w:t>
            </w:r>
            <w:r w:rsidRPr="00D16766">
              <w:rPr>
                <w:rFonts w:ascii="Arial" w:hAnsi="Arial" w:cs="Arial"/>
                <w:sz w:val="24"/>
                <w:szCs w:val="24"/>
              </w:rPr>
              <w:t>?</w:t>
            </w:r>
            <w:r w:rsidR="00233D2A" w:rsidRPr="00D167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6766">
              <w:rPr>
                <w:rFonts w:ascii="Arial" w:hAnsi="Arial" w:cs="Arial"/>
                <w:sz w:val="24"/>
                <w:szCs w:val="24"/>
              </w:rPr>
              <w:t>Þekkirðu eineltisáætlun</w:t>
            </w:r>
            <w:r w:rsidR="00233D2A" w:rsidRPr="00D16766">
              <w:rPr>
                <w:rFonts w:ascii="Arial" w:hAnsi="Arial" w:cs="Arial"/>
                <w:sz w:val="24"/>
                <w:szCs w:val="24"/>
              </w:rPr>
              <w:t xml:space="preserve"> skólans, eineltis</w:t>
            </w:r>
            <w:r w:rsidRPr="00D16766">
              <w:rPr>
                <w:rFonts w:ascii="Arial" w:hAnsi="Arial" w:cs="Arial"/>
                <w:sz w:val="24"/>
                <w:szCs w:val="24"/>
              </w:rPr>
              <w:t xml:space="preserve">hringinn, </w:t>
            </w:r>
            <w:r w:rsidR="000B7F28">
              <w:rPr>
                <w:rFonts w:ascii="Arial" w:hAnsi="Arial" w:cs="Arial"/>
                <w:sz w:val="24"/>
                <w:szCs w:val="24"/>
              </w:rPr>
              <w:t xml:space="preserve">skólareglur og </w:t>
            </w:r>
            <w:proofErr w:type="spellStart"/>
            <w:r w:rsidR="00577722">
              <w:rPr>
                <w:rFonts w:ascii="Arial" w:hAnsi="Arial" w:cs="Arial"/>
                <w:sz w:val="24"/>
                <w:szCs w:val="24"/>
              </w:rPr>
              <w:t>ófrávíkjanlegar</w:t>
            </w:r>
            <w:proofErr w:type="spellEnd"/>
            <w:r w:rsidR="00577722">
              <w:rPr>
                <w:rFonts w:ascii="Arial" w:hAnsi="Arial" w:cs="Arial"/>
                <w:sz w:val="24"/>
                <w:szCs w:val="24"/>
              </w:rPr>
              <w:t xml:space="preserve"> reglur</w:t>
            </w:r>
            <w:r w:rsidR="000B7F28">
              <w:rPr>
                <w:rFonts w:ascii="Arial" w:hAnsi="Arial" w:cs="Arial"/>
                <w:sz w:val="24"/>
                <w:szCs w:val="24"/>
              </w:rPr>
              <w:t xml:space="preserve"> skólans</w:t>
            </w:r>
            <w:r w:rsidR="00233D2A" w:rsidRPr="00D1676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E19FDC8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9BB1F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C6974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A88C10" w14:textId="77777777" w:rsidR="00756139" w:rsidRPr="00D16766" w:rsidRDefault="00756139" w:rsidP="0075613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6139" w:rsidRPr="00D16766" w14:paraId="5171BA74" w14:textId="77777777" w:rsidTr="00F26DB9">
        <w:tc>
          <w:tcPr>
            <w:tcW w:w="9778" w:type="dxa"/>
          </w:tcPr>
          <w:p w14:paraId="1912458A" w14:textId="77777777" w:rsidR="00756139" w:rsidRPr="00D16766" w:rsidRDefault="00F62E7A" w:rsidP="00F26DB9">
            <w:pPr>
              <w:rPr>
                <w:rFonts w:ascii="Arial" w:hAnsi="Arial" w:cs="Arial"/>
                <w:sz w:val="24"/>
                <w:szCs w:val="24"/>
              </w:rPr>
            </w:pPr>
            <w:r w:rsidRPr="00D16766">
              <w:rPr>
                <w:rFonts w:ascii="Arial" w:hAnsi="Arial" w:cs="Arial"/>
                <w:sz w:val="24"/>
                <w:szCs w:val="24"/>
              </w:rPr>
              <w:t xml:space="preserve">Hvernig </w:t>
            </w:r>
            <w:r w:rsidR="00756139" w:rsidRPr="00D16766">
              <w:rPr>
                <w:rFonts w:ascii="Arial" w:hAnsi="Arial" w:cs="Arial"/>
                <w:sz w:val="24"/>
                <w:szCs w:val="24"/>
              </w:rPr>
              <w:t xml:space="preserve"> voru </w:t>
            </w:r>
            <w:r w:rsidRPr="00D16766">
              <w:rPr>
                <w:rFonts w:ascii="Arial" w:hAnsi="Arial" w:cs="Arial"/>
                <w:sz w:val="24"/>
                <w:szCs w:val="24"/>
              </w:rPr>
              <w:t>þín</w:t>
            </w:r>
            <w:r w:rsidR="00756139" w:rsidRPr="00D16766">
              <w:rPr>
                <w:rFonts w:ascii="Arial" w:hAnsi="Arial" w:cs="Arial"/>
                <w:sz w:val="24"/>
                <w:szCs w:val="24"/>
              </w:rPr>
              <w:t xml:space="preserve"> viðbrögð? Hvað annað hefði</w:t>
            </w:r>
            <w:r w:rsidRPr="00D16766">
              <w:rPr>
                <w:rFonts w:ascii="Arial" w:hAnsi="Arial" w:cs="Arial"/>
                <w:sz w:val="24"/>
                <w:szCs w:val="24"/>
              </w:rPr>
              <w:t>r</w:t>
            </w:r>
            <w:r w:rsidR="00756139" w:rsidRPr="00D167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6766">
              <w:rPr>
                <w:rFonts w:ascii="Arial" w:hAnsi="Arial" w:cs="Arial"/>
                <w:sz w:val="24"/>
                <w:szCs w:val="24"/>
              </w:rPr>
              <w:t>þú</w:t>
            </w:r>
            <w:r w:rsidR="00756139" w:rsidRPr="00D16766">
              <w:rPr>
                <w:rFonts w:ascii="Arial" w:hAnsi="Arial" w:cs="Arial"/>
                <w:sz w:val="24"/>
                <w:szCs w:val="24"/>
              </w:rPr>
              <w:t xml:space="preserve"> getað gert?  Hvað get</w:t>
            </w:r>
            <w:r w:rsidRPr="00D16766">
              <w:rPr>
                <w:rFonts w:ascii="Arial" w:hAnsi="Arial" w:cs="Arial"/>
                <w:sz w:val="24"/>
                <w:szCs w:val="24"/>
              </w:rPr>
              <w:t>ur</w:t>
            </w:r>
            <w:r w:rsidR="00756139" w:rsidRPr="00D167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6766">
              <w:rPr>
                <w:rFonts w:ascii="Arial" w:hAnsi="Arial" w:cs="Arial"/>
                <w:sz w:val="24"/>
                <w:szCs w:val="24"/>
              </w:rPr>
              <w:t>þú</w:t>
            </w:r>
            <w:r w:rsidR="00756139" w:rsidRPr="00D16766">
              <w:rPr>
                <w:rFonts w:ascii="Arial" w:hAnsi="Arial" w:cs="Arial"/>
                <w:sz w:val="24"/>
                <w:szCs w:val="24"/>
              </w:rPr>
              <w:t xml:space="preserve"> gert næst í svipuðum aðstæðum?</w:t>
            </w:r>
          </w:p>
          <w:p w14:paraId="6D027F32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D6869F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73324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0ACDD5" w14:textId="77777777" w:rsidR="00756139" w:rsidRPr="00D16766" w:rsidRDefault="00756139" w:rsidP="0075613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6139" w:rsidRPr="00D16766" w14:paraId="3D07693B" w14:textId="77777777" w:rsidTr="00F26DB9">
        <w:tc>
          <w:tcPr>
            <w:tcW w:w="9778" w:type="dxa"/>
          </w:tcPr>
          <w:p w14:paraId="2087281E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  <w:r w:rsidRPr="00D16766">
              <w:rPr>
                <w:rFonts w:ascii="Arial" w:hAnsi="Arial" w:cs="Arial"/>
                <w:sz w:val="24"/>
                <w:szCs w:val="24"/>
              </w:rPr>
              <w:t>Hvernig held</w:t>
            </w:r>
            <w:r w:rsidR="00F62E7A" w:rsidRPr="00D16766">
              <w:rPr>
                <w:rFonts w:ascii="Arial" w:hAnsi="Arial" w:cs="Arial"/>
                <w:sz w:val="24"/>
                <w:szCs w:val="24"/>
              </w:rPr>
              <w:t xml:space="preserve">ur þú </w:t>
            </w:r>
            <w:r w:rsidRPr="00D16766">
              <w:rPr>
                <w:rFonts w:ascii="Arial" w:hAnsi="Arial" w:cs="Arial"/>
                <w:sz w:val="24"/>
                <w:szCs w:val="24"/>
              </w:rPr>
              <w:t>að best sé að leysa þetta mál?</w:t>
            </w:r>
          </w:p>
          <w:p w14:paraId="7C1AC22A" w14:textId="77777777" w:rsidR="00756139" w:rsidRPr="00D16766" w:rsidRDefault="00756139" w:rsidP="00F26DB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97B919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4C707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4344F" w14:textId="77777777" w:rsidR="00756139" w:rsidRPr="00D16766" w:rsidRDefault="00756139" w:rsidP="00F26D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5CCE8E" w14:textId="77777777" w:rsidR="00862BB6" w:rsidRPr="00233D2A" w:rsidRDefault="00862BB6" w:rsidP="00233D2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Hnitanettfl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56139" w:rsidRPr="00233D2A" w14:paraId="0747C456" w14:textId="77777777" w:rsidTr="00756139">
        <w:tc>
          <w:tcPr>
            <w:tcW w:w="9576" w:type="dxa"/>
          </w:tcPr>
          <w:p w14:paraId="636CFA6C" w14:textId="77777777" w:rsidR="00030390" w:rsidRDefault="00F62E7A" w:rsidP="00F26DB9">
            <w:pPr>
              <w:rPr>
                <w:rFonts w:ascii="Arial" w:hAnsi="Arial" w:cs="Arial"/>
                <w:b/>
                <w:noProof/>
                <w:sz w:val="36"/>
                <w:szCs w:val="36"/>
                <w:lang w:val="da-DK"/>
              </w:rPr>
            </w:pPr>
            <w:r w:rsidRPr="00030390">
              <w:rPr>
                <w:rFonts w:ascii="Arial" w:hAnsi="Arial" w:cs="Arial"/>
                <w:b/>
                <w:noProof/>
                <w:sz w:val="36"/>
                <w:szCs w:val="36"/>
                <w:lang w:val="da-DK"/>
              </w:rPr>
              <w:t>Næstu skref</w:t>
            </w:r>
          </w:p>
          <w:p w14:paraId="66CFDD18" w14:textId="77777777" w:rsidR="00F62E7A" w:rsidRPr="00030390" w:rsidRDefault="00F62E7A" w:rsidP="00F26DB9">
            <w:pPr>
              <w:rPr>
                <w:rFonts w:ascii="Arial" w:hAnsi="Arial" w:cs="Arial"/>
                <w:b/>
                <w:noProof/>
                <w:sz w:val="36"/>
                <w:szCs w:val="36"/>
                <w:lang w:val="da-DK"/>
              </w:rPr>
            </w:pPr>
            <w:r w:rsidRPr="00030390">
              <w:rPr>
                <w:rFonts w:ascii="Arial" w:hAnsi="Arial" w:cs="Arial"/>
                <w:b/>
                <w:noProof/>
                <w:sz w:val="36"/>
                <w:szCs w:val="36"/>
                <w:lang w:val="da-DK"/>
              </w:rPr>
              <w:t>_____________________________________________</w:t>
            </w:r>
          </w:p>
          <w:p w14:paraId="4F61D615" w14:textId="381BCDB7" w:rsidR="005D37D2" w:rsidRPr="00233D2A" w:rsidRDefault="005D37D2" w:rsidP="00D16766">
            <w:pPr>
              <w:spacing w:line="360" w:lineRule="auto"/>
              <w:ind w:left="713" w:right="9" w:hanging="355"/>
              <w:rPr>
                <w:rFonts w:ascii="Arial" w:hAnsi="Arial" w:cs="Arial"/>
                <w:sz w:val="24"/>
              </w:rPr>
            </w:pPr>
            <w:r w:rsidRPr="00233D2A">
              <w:rPr>
                <w:rFonts w:ascii="Arial" w:hAnsi="Arial" w:cs="Arial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62E0B6DF" wp14:editId="61D4653F">
                      <wp:extent cx="140208" cy="187452"/>
                      <wp:effectExtent l="0" t="0" r="0" b="0"/>
                      <wp:docPr id="13833" name="Group 13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187452"/>
                                <a:chOff x="0" y="0"/>
                                <a:chExt cx="140208" cy="1874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89" name="Picture 198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208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90" name="Rectangle 1990"/>
                              <wps:cNvSpPr/>
                              <wps:spPr>
                                <a:xfrm>
                                  <a:off x="70104" y="14479"/>
                                  <a:ext cx="56314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A57CC2" w14:textId="77777777" w:rsidR="005D37D2" w:rsidRDefault="005D37D2" w:rsidP="005D37D2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0B6DF" id="Group 13833" o:spid="_x0000_s1026" style="width:11.05pt;height:14.75pt;mso-position-horizontal-relative:char;mso-position-vertical-relative:line" coordsize="140208,18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89" o:spid="_x0000_s1027" type="#_x0000_t75" style="position:absolute;width:140208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">
                        <v:imagedata r:id="rId9" o:title=""/>
                      </v:shape>
                      <v:rect id="Rectangle 1990" o:spid="_x0000_s1028" style="position:absolute;left:70104;top:14479;width:56314;height:22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mmg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FX75RkbQ838AAAD//wMAUEsBAi0AFAAGAAgAAAAhANvh9svuAAAAhQEAABMAAAAAAAAA&#10;AAAAAAAAAAAAAFtDb250ZW50X1R5cGVzXS54bWxQSwECLQAUAAYACAAAACEAWvQsW78AAAAVAQAA&#10;CwAAAAAAAAAAAAAAAAAfAQAAX3JlbHMvLnJlbHNQSwECLQAUAAYACAAAACEAAV5poMYAAADdAAAA&#10;DwAAAAAAAAAAAAAAAAAHAgAAZHJzL2Rvd25yZXYueG1sUEsFBgAAAAADAAMAtwAAAPoCAAAAAA==&#10;" filled="f" stroked="f">
                        <v:textbox inset="0,0,0,0">
                          <w:txbxContent>
                            <w:p w14:paraId="62A57CC2" w14:textId="77777777" w:rsidR="005D37D2" w:rsidRDefault="005D37D2" w:rsidP="005D37D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D16766">
              <w:rPr>
                <w:rFonts w:ascii="Arial" w:hAnsi="Arial" w:cs="Arial"/>
                <w:sz w:val="24"/>
              </w:rPr>
              <w:t>Mikilvægt er að þolandi</w:t>
            </w:r>
            <w:r w:rsidRPr="00233D2A">
              <w:rPr>
                <w:rFonts w:ascii="Arial" w:hAnsi="Arial" w:cs="Arial"/>
                <w:sz w:val="24"/>
              </w:rPr>
              <w:t xml:space="preserve"> </w:t>
            </w:r>
            <w:r w:rsidR="00D16766">
              <w:rPr>
                <w:rFonts w:ascii="Arial" w:hAnsi="Arial" w:cs="Arial"/>
                <w:sz w:val="24"/>
              </w:rPr>
              <w:t xml:space="preserve">finni stuðning í viðtalinu frá viðmælanda. </w:t>
            </w:r>
            <w:r w:rsidR="001D68BF" w:rsidRPr="00233D2A">
              <w:rPr>
                <w:rFonts w:ascii="Arial" w:hAnsi="Arial" w:cs="Arial"/>
                <w:sz w:val="24"/>
              </w:rPr>
              <w:t>H</w:t>
            </w:r>
            <w:r w:rsidRPr="00233D2A">
              <w:rPr>
                <w:rFonts w:ascii="Arial" w:hAnsi="Arial" w:cs="Arial"/>
                <w:sz w:val="24"/>
              </w:rPr>
              <w:t>ann þarf að</w:t>
            </w:r>
            <w:r w:rsidR="00D16766">
              <w:rPr>
                <w:rFonts w:ascii="Arial" w:hAnsi="Arial" w:cs="Arial"/>
                <w:sz w:val="24"/>
              </w:rPr>
              <w:t xml:space="preserve"> fá að vita að skólinn</w:t>
            </w:r>
            <w:r w:rsidR="00294BD2">
              <w:rPr>
                <w:rFonts w:ascii="Arial" w:hAnsi="Arial" w:cs="Arial"/>
                <w:sz w:val="24"/>
              </w:rPr>
              <w:t xml:space="preserve"> og foreldrar</w:t>
            </w:r>
            <w:r w:rsidR="00D16766">
              <w:rPr>
                <w:rFonts w:ascii="Arial" w:hAnsi="Arial" w:cs="Arial"/>
                <w:sz w:val="24"/>
              </w:rPr>
              <w:t xml:space="preserve"> beri ábyrgð á</w:t>
            </w:r>
            <w:r w:rsidRPr="00233D2A">
              <w:rPr>
                <w:rFonts w:ascii="Arial" w:hAnsi="Arial" w:cs="Arial"/>
                <w:sz w:val="24"/>
              </w:rPr>
              <w:t xml:space="preserve"> að uppræta </w:t>
            </w:r>
            <w:r w:rsidR="00D16766">
              <w:rPr>
                <w:rFonts w:ascii="Arial" w:hAnsi="Arial" w:cs="Arial"/>
                <w:sz w:val="24"/>
              </w:rPr>
              <w:t>meint einelti</w:t>
            </w:r>
            <w:r w:rsidRPr="00233D2A">
              <w:rPr>
                <w:rFonts w:ascii="Arial" w:hAnsi="Arial" w:cs="Arial"/>
                <w:sz w:val="24"/>
              </w:rPr>
              <w:t xml:space="preserve">. </w:t>
            </w:r>
          </w:p>
          <w:p w14:paraId="775EC0D6" w14:textId="77777777" w:rsidR="005D37D2" w:rsidRPr="00233D2A" w:rsidRDefault="005D37D2" w:rsidP="005D37D2">
            <w:pPr>
              <w:spacing w:after="115"/>
              <w:ind w:left="368" w:right="9" w:hanging="10"/>
              <w:rPr>
                <w:rFonts w:ascii="Arial" w:hAnsi="Arial" w:cs="Arial"/>
              </w:rPr>
            </w:pPr>
            <w:r w:rsidRPr="00233D2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C3D12BB" wp14:editId="3E04588A">
                  <wp:extent cx="140208" cy="187452"/>
                  <wp:effectExtent l="0" t="0" r="0" b="0"/>
                  <wp:docPr id="2002" name="Picture 2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Picture 20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3D2A">
              <w:rPr>
                <w:rFonts w:ascii="Arial" w:hAnsi="Arial" w:cs="Arial"/>
                <w:sz w:val="24"/>
              </w:rPr>
              <w:t>Sá sem tekur viðtalið þarf að l</w:t>
            </w:r>
            <w:r w:rsidR="00D16766">
              <w:rPr>
                <w:rFonts w:ascii="Arial" w:hAnsi="Arial" w:cs="Arial"/>
                <w:sz w:val="24"/>
              </w:rPr>
              <w:t>eggja sig fram um að hlusta vel.</w:t>
            </w:r>
          </w:p>
          <w:p w14:paraId="0918D073" w14:textId="77777777" w:rsidR="005D37D2" w:rsidRPr="00233D2A" w:rsidRDefault="005D37D2" w:rsidP="005D37D2">
            <w:pPr>
              <w:spacing w:after="112"/>
              <w:ind w:left="368" w:right="9" w:hanging="10"/>
              <w:rPr>
                <w:rFonts w:ascii="Arial" w:hAnsi="Arial" w:cs="Arial"/>
              </w:rPr>
            </w:pPr>
            <w:r w:rsidRPr="00233D2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7C58059" wp14:editId="7ED9A47B">
                  <wp:extent cx="140208" cy="187452"/>
                  <wp:effectExtent l="0" t="0" r="0" b="0"/>
                  <wp:docPr id="2007" name="Picture 2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Picture 20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3D2A">
              <w:rPr>
                <w:rFonts w:ascii="Arial" w:hAnsi="Arial" w:cs="Arial"/>
                <w:sz w:val="24"/>
              </w:rPr>
              <w:t>Viðtalsaðili þarf að taka saman a</w:t>
            </w:r>
            <w:r w:rsidR="00D16766">
              <w:rPr>
                <w:rFonts w:ascii="Arial" w:hAnsi="Arial" w:cs="Arial"/>
                <w:sz w:val="24"/>
              </w:rPr>
              <w:t>ðalatriðin og afmarka vandann</w:t>
            </w:r>
            <w:r w:rsidRPr="00233D2A">
              <w:rPr>
                <w:rFonts w:ascii="Arial" w:hAnsi="Arial" w:cs="Arial"/>
                <w:sz w:val="24"/>
              </w:rPr>
              <w:t xml:space="preserve">. </w:t>
            </w:r>
          </w:p>
          <w:p w14:paraId="18018540" w14:textId="77777777" w:rsidR="005D37D2" w:rsidRPr="00233D2A" w:rsidRDefault="005D37D2" w:rsidP="005D37D2">
            <w:pPr>
              <w:spacing w:line="362" w:lineRule="auto"/>
              <w:ind w:left="713" w:right="9" w:hanging="355"/>
              <w:rPr>
                <w:rFonts w:ascii="Arial" w:hAnsi="Arial" w:cs="Arial"/>
              </w:rPr>
            </w:pPr>
            <w:r w:rsidRPr="00233D2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E87EDD4" wp14:editId="3FBBD4A1">
                  <wp:extent cx="140208" cy="187452"/>
                  <wp:effectExtent l="0" t="0" r="0" b="0"/>
                  <wp:docPr id="2015" name="Picture 20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Picture 20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3D2A">
              <w:rPr>
                <w:rFonts w:ascii="Arial" w:hAnsi="Arial" w:cs="Arial"/>
                <w:sz w:val="24"/>
              </w:rPr>
              <w:t>Viðtalsaðili þarf að gæta þess að segja ekkert</w:t>
            </w:r>
            <w:r w:rsidR="00D16766">
              <w:rPr>
                <w:rFonts w:ascii="Arial" w:hAnsi="Arial" w:cs="Arial"/>
                <w:sz w:val="24"/>
              </w:rPr>
              <w:t xml:space="preserve"> neikvætt um meinta gerendur.</w:t>
            </w:r>
            <w:r w:rsidRPr="00233D2A">
              <w:rPr>
                <w:rFonts w:ascii="Arial" w:hAnsi="Arial" w:cs="Arial"/>
                <w:sz w:val="24"/>
              </w:rPr>
              <w:t xml:space="preserve"> </w:t>
            </w:r>
          </w:p>
          <w:p w14:paraId="0D61A7F1" w14:textId="4663446D" w:rsidR="005D37D2" w:rsidRPr="00D16766" w:rsidRDefault="005D37D2" w:rsidP="00D16766">
            <w:pPr>
              <w:spacing w:line="360" w:lineRule="auto"/>
              <w:ind w:left="713" w:right="9" w:hanging="355"/>
              <w:rPr>
                <w:rFonts w:ascii="Arial" w:hAnsi="Arial" w:cs="Arial"/>
                <w:sz w:val="24"/>
              </w:rPr>
            </w:pPr>
            <w:r w:rsidRPr="00233D2A">
              <w:rPr>
                <w:rFonts w:ascii="Arial" w:hAnsi="Arial" w:cs="Arial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23D8ECA5" wp14:editId="53FB4CB5">
                      <wp:extent cx="140208" cy="187452"/>
                      <wp:effectExtent l="0" t="0" r="0" b="0"/>
                      <wp:docPr id="13838" name="Group 13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187452"/>
                                <a:chOff x="0" y="0"/>
                                <a:chExt cx="140208" cy="1874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23" name="Picture 202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208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24" name="Rectangle 2024"/>
                              <wps:cNvSpPr/>
                              <wps:spPr>
                                <a:xfrm>
                                  <a:off x="70104" y="14478"/>
                                  <a:ext cx="56314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628FBD" w14:textId="77777777" w:rsidR="005D37D2" w:rsidRDefault="005D37D2" w:rsidP="005D37D2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8ECA5" id="Group 13838" o:spid="_x0000_s1029" style="width:11.05pt;height:14.75pt;mso-position-horizontal-relative:char;mso-position-vertical-relative:line" coordsize="140208,18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">
                      <v:shape id="Picture 2023" o:spid="_x0000_s1030" type="#_x0000_t75" style="position:absolute;width:140208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">
                        <v:imagedata r:id="rId9" o:title=""/>
                      </v:shape>
                      <v:rect id="Rectangle 2024" o:spid="_x0000_s1031" style="position:absolute;left:70104;top:14478;width:56314;height:22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37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" filled="f" stroked="f">
                        <v:textbox inset="0,0,0,0">
                          <w:txbxContent>
                            <w:p w14:paraId="59628FBD" w14:textId="77777777" w:rsidR="005D37D2" w:rsidRDefault="005D37D2" w:rsidP="005D37D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233D2A">
              <w:rPr>
                <w:rFonts w:ascii="Arial" w:hAnsi="Arial" w:cs="Arial"/>
                <w:sz w:val="24"/>
              </w:rPr>
              <w:t xml:space="preserve">Viðtalsaðili </w:t>
            </w:r>
            <w:r w:rsidR="00D16766">
              <w:rPr>
                <w:rFonts w:ascii="Arial" w:hAnsi="Arial" w:cs="Arial"/>
                <w:sz w:val="24"/>
              </w:rPr>
              <w:t xml:space="preserve">þarf að fá upplýsingar um hvað þurfi </w:t>
            </w:r>
            <w:r w:rsidRPr="00233D2A">
              <w:rPr>
                <w:rFonts w:ascii="Arial" w:hAnsi="Arial" w:cs="Arial"/>
                <w:sz w:val="24"/>
              </w:rPr>
              <w:t xml:space="preserve">að gera til þess að </w:t>
            </w:r>
            <w:r w:rsidR="00D16766">
              <w:rPr>
                <w:rFonts w:ascii="Arial" w:hAnsi="Arial" w:cs="Arial"/>
                <w:sz w:val="24"/>
              </w:rPr>
              <w:t>stöðva meint einelti.</w:t>
            </w:r>
            <w:r w:rsidRPr="00233D2A">
              <w:rPr>
                <w:rFonts w:ascii="Arial" w:hAnsi="Arial" w:cs="Arial"/>
                <w:sz w:val="24"/>
              </w:rPr>
              <w:t xml:space="preserve"> </w:t>
            </w:r>
            <w:r w:rsidR="00D16766">
              <w:rPr>
                <w:rFonts w:ascii="Arial" w:hAnsi="Arial" w:cs="Arial"/>
                <w:sz w:val="24"/>
              </w:rPr>
              <w:t>M</w:t>
            </w:r>
            <w:r w:rsidRPr="00233D2A">
              <w:rPr>
                <w:rFonts w:ascii="Arial" w:hAnsi="Arial" w:cs="Arial"/>
                <w:sz w:val="24"/>
              </w:rPr>
              <w:t xml:space="preserve">ikilvægt er að þolandinn sé ekki gerður ábyrgur fyrir þeim aðgerðum sem koma í kjölfarið. </w:t>
            </w:r>
          </w:p>
          <w:p w14:paraId="76748B29" w14:textId="77777777" w:rsidR="005D37D2" w:rsidRPr="00233D2A" w:rsidRDefault="005D37D2" w:rsidP="005D37D2">
            <w:pPr>
              <w:spacing w:line="360" w:lineRule="auto"/>
              <w:ind w:left="713" w:right="9" w:hanging="355"/>
              <w:rPr>
                <w:rFonts w:ascii="Arial" w:hAnsi="Arial" w:cs="Arial"/>
              </w:rPr>
            </w:pPr>
            <w:r w:rsidRPr="00233D2A">
              <w:rPr>
                <w:rFonts w:ascii="Arial" w:hAnsi="Arial" w:cs="Arial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6ABAA2A1" wp14:editId="14FDE364">
                      <wp:extent cx="140208" cy="187452"/>
                      <wp:effectExtent l="0" t="0" r="0" b="0"/>
                      <wp:docPr id="13842" name="Group 13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187452"/>
                                <a:chOff x="0" y="0"/>
                                <a:chExt cx="140208" cy="1874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35" name="Picture 203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208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36" name="Rectangle 2036"/>
                              <wps:cNvSpPr/>
                              <wps:spPr>
                                <a:xfrm>
                                  <a:off x="70104" y="14478"/>
                                  <a:ext cx="56314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0A9237" w14:textId="77777777" w:rsidR="005D37D2" w:rsidRDefault="005D37D2" w:rsidP="005D37D2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AA2A1" id="Group 13842" o:spid="_x0000_s1032" style="width:11.05pt;height:14.75pt;mso-position-horizontal-relative:char;mso-position-vertical-relative:line" coordsize="140208,18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">
                      <v:shape id="Picture 2035" o:spid="_x0000_s1033" type="#_x0000_t75" style="position:absolute;width:140208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">
                        <v:imagedata r:id="rId9" o:title=""/>
                      </v:shape>
                      <v:rect id="Rectangle 2036" o:spid="_x0000_s1034" style="position:absolute;left:70104;top:14478;width:56314;height:22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CDK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YBE9x/D7JjwBuf0BAAD//wMAUEsBAi0AFAAGAAgAAAAhANvh9svuAAAAhQEAABMAAAAAAAAA&#10;AAAAAAAAAAAAAFtDb250ZW50X1R5cGVzXS54bWxQSwECLQAUAAYACAAAACEAWvQsW78AAAAVAQAA&#10;CwAAAAAAAAAAAAAAAAAfAQAAX3JlbHMvLnJlbHNQSwECLQAUAAYACAAAACEA/gggysYAAADdAAAA&#10;DwAAAAAAAAAAAAAAAAAHAgAAZHJzL2Rvd25yZXYueG1sUEsFBgAAAAADAAMAtwAAAPoCAAAAAA==&#10;" filled="f" stroked="f">
                        <v:textbox inset="0,0,0,0">
                          <w:txbxContent>
                            <w:p w14:paraId="3C0A9237" w14:textId="77777777" w:rsidR="005D37D2" w:rsidRDefault="005D37D2" w:rsidP="005D37D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D16766">
              <w:rPr>
                <w:rFonts w:ascii="Arial" w:hAnsi="Arial" w:cs="Arial"/>
                <w:sz w:val="24"/>
              </w:rPr>
              <w:t xml:space="preserve">Þolanda sagt frá næstu skrefum við lausn málsins. </w:t>
            </w:r>
          </w:p>
          <w:p w14:paraId="700B9017" w14:textId="777005C1" w:rsidR="00D16766" w:rsidRDefault="005D37D2" w:rsidP="005D37D2">
            <w:pPr>
              <w:spacing w:after="199" w:line="360" w:lineRule="auto"/>
              <w:ind w:left="713" w:right="9" w:hanging="355"/>
              <w:rPr>
                <w:rFonts w:ascii="Arial" w:hAnsi="Arial" w:cs="Arial"/>
                <w:sz w:val="24"/>
              </w:rPr>
            </w:pPr>
            <w:r w:rsidRPr="00233D2A">
              <w:rPr>
                <w:rFonts w:ascii="Arial" w:hAnsi="Arial" w:cs="Arial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6B093231" wp14:editId="5AD76AD9">
                      <wp:extent cx="140208" cy="187452"/>
                      <wp:effectExtent l="0" t="0" r="0" b="0"/>
                      <wp:docPr id="13843" name="Group 13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187452"/>
                                <a:chOff x="0" y="0"/>
                                <a:chExt cx="140208" cy="18745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4" name="Picture 2044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208" cy="187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45" name="Rectangle 2045"/>
                              <wps:cNvSpPr/>
                              <wps:spPr>
                                <a:xfrm>
                                  <a:off x="70104" y="14478"/>
                                  <a:ext cx="56314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CCA430" w14:textId="77777777" w:rsidR="005D37D2" w:rsidRDefault="005D37D2" w:rsidP="005D37D2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093231" id="Group 13843" o:spid="_x0000_s1035" style="width:11.05pt;height:14.75pt;mso-position-horizontal-relative:char;mso-position-vertical-relative:line" coordsize="140208,18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">
                      <v:shape id="Picture 2044" o:spid="_x0000_s1036" type="#_x0000_t75" style="position:absolute;width:140208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">
                        <v:imagedata r:id="rId9" o:title=""/>
                      </v:shape>
                      <v:rect id="Rectangle 2045" o:spid="_x0000_s1037" style="position:absolute;left:70104;top:14478;width:56314;height:22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M3A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vo8Qlub8ITkNs/AAAA//8DAFBLAQItABQABgAIAAAAIQDb4fbL7gAAAIUBAAATAAAAAAAA&#10;AAAAAAAAAAAAAABbQ29udGVudF9UeXBlc10ueG1sUEsBAi0AFAAGAAgAAAAhAFr0LFu/AAAAFQEA&#10;AAsAAAAAAAAAAAAAAAAAHwEAAF9yZWxzLy5yZWxzUEsBAi0AFAAGAAgAAAAhAFbczcDHAAAA3QAA&#10;AA8AAAAAAAAAAAAAAAAABwIAAGRycy9kb3ducmV2LnhtbFBLBQYAAAAAAwADALcAAAD7AgAAAAA=&#10;" filled="f" stroked="f">
                        <v:textbox inset="0,0,0,0">
                          <w:txbxContent>
                            <w:p w14:paraId="70CCA430" w14:textId="77777777" w:rsidR="005D37D2" w:rsidRDefault="005D37D2" w:rsidP="005D37D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233D2A">
              <w:rPr>
                <w:rFonts w:ascii="Arial" w:hAnsi="Arial" w:cs="Arial"/>
                <w:sz w:val="24"/>
              </w:rPr>
              <w:t>Ávallt skal v</w:t>
            </w:r>
            <w:r w:rsidR="00D16766">
              <w:rPr>
                <w:rFonts w:ascii="Arial" w:hAnsi="Arial" w:cs="Arial"/>
                <w:sz w:val="24"/>
              </w:rPr>
              <w:t>eita fo</w:t>
            </w:r>
            <w:r w:rsidR="00EB0CD0">
              <w:rPr>
                <w:rFonts w:ascii="Arial" w:hAnsi="Arial" w:cs="Arial"/>
                <w:sz w:val="24"/>
              </w:rPr>
              <w:t>reldrum</w:t>
            </w:r>
            <w:r w:rsidR="00D16766">
              <w:rPr>
                <w:rFonts w:ascii="Arial" w:hAnsi="Arial" w:cs="Arial"/>
                <w:sz w:val="24"/>
              </w:rPr>
              <w:t xml:space="preserve"> upplýsingar ýmist í síma eða boðaðir á fund</w:t>
            </w:r>
            <w:r w:rsidRPr="00233D2A">
              <w:rPr>
                <w:rFonts w:ascii="Arial" w:hAnsi="Arial" w:cs="Arial"/>
                <w:sz w:val="24"/>
              </w:rPr>
              <w:t xml:space="preserve">. </w:t>
            </w:r>
          </w:p>
          <w:p w14:paraId="06A3A74A" w14:textId="3BF21365" w:rsidR="005D37D2" w:rsidRPr="00233D2A" w:rsidRDefault="005D37D2" w:rsidP="00D16766">
            <w:pPr>
              <w:spacing w:after="199" w:line="360" w:lineRule="auto"/>
              <w:ind w:right="9"/>
              <w:rPr>
                <w:rFonts w:ascii="Arial" w:hAnsi="Arial" w:cs="Arial"/>
              </w:rPr>
            </w:pPr>
            <w:r w:rsidRPr="00233D2A">
              <w:rPr>
                <w:rFonts w:ascii="Arial" w:hAnsi="Arial" w:cs="Arial"/>
                <w:sz w:val="24"/>
              </w:rPr>
              <w:t>Ef málið leysist fljótt er hugsanlegt að nóg sé að upplýsa fo</w:t>
            </w:r>
            <w:r w:rsidR="00EB0CD0">
              <w:rPr>
                <w:rFonts w:ascii="Arial" w:hAnsi="Arial" w:cs="Arial"/>
                <w:sz w:val="24"/>
              </w:rPr>
              <w:t xml:space="preserve">reldra </w:t>
            </w:r>
            <w:r w:rsidRPr="00233D2A">
              <w:rPr>
                <w:rFonts w:ascii="Arial" w:hAnsi="Arial" w:cs="Arial"/>
                <w:sz w:val="24"/>
              </w:rPr>
              <w:t>um gang mála með símtali en ef um alvarlegt einelti er að ræða er eindregið mælt með því að boða for</w:t>
            </w:r>
            <w:r w:rsidR="000B7F28">
              <w:rPr>
                <w:rFonts w:ascii="Arial" w:hAnsi="Arial" w:cs="Arial"/>
                <w:sz w:val="24"/>
              </w:rPr>
              <w:t>eldra</w:t>
            </w:r>
            <w:r w:rsidRPr="00233D2A">
              <w:rPr>
                <w:rFonts w:ascii="Arial" w:hAnsi="Arial" w:cs="Arial"/>
                <w:sz w:val="24"/>
              </w:rPr>
              <w:t xml:space="preserve"> á fund sem tveir starfsmenn skólans sitja. </w:t>
            </w:r>
          </w:p>
          <w:p w14:paraId="4F5568C5" w14:textId="77777777" w:rsidR="00233D2A" w:rsidRDefault="00233D2A" w:rsidP="00030390">
            <w:pPr>
              <w:rPr>
                <w:rFonts w:ascii="Arial" w:hAnsi="Arial" w:cs="Arial"/>
                <w:noProof/>
                <w:sz w:val="28"/>
                <w:szCs w:val="28"/>
                <w:lang w:val="en-US"/>
              </w:rPr>
            </w:pPr>
            <w:r w:rsidRPr="00233D2A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Annað</w:t>
            </w:r>
            <w:r w:rsidR="005D37D2" w:rsidRPr="00233D2A">
              <w:rPr>
                <w:rFonts w:ascii="Arial" w:hAnsi="Arial" w:cs="Arial"/>
                <w:noProof/>
                <w:sz w:val="28"/>
                <w:szCs w:val="28"/>
                <w:lang w:val="en-US"/>
              </w:rPr>
              <w:t>:</w:t>
            </w: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t xml:space="preserve"> </w:t>
            </w:r>
          </w:p>
          <w:p w14:paraId="1AA131D3" w14:textId="77777777" w:rsidR="00756139" w:rsidRPr="00233D2A" w:rsidRDefault="00756139" w:rsidP="00F26DB9">
            <w:pPr>
              <w:rPr>
                <w:rFonts w:ascii="Arial" w:hAnsi="Arial" w:cs="Arial"/>
                <w:b/>
                <w:noProof/>
                <w:sz w:val="36"/>
                <w:szCs w:val="36"/>
                <w:lang w:val="en-US"/>
              </w:rPr>
            </w:pPr>
          </w:p>
          <w:p w14:paraId="3501207A" w14:textId="77777777" w:rsidR="00756139" w:rsidRPr="00233D2A" w:rsidRDefault="00756139" w:rsidP="00F26DB9">
            <w:pPr>
              <w:rPr>
                <w:rFonts w:ascii="Arial" w:hAnsi="Arial" w:cs="Arial"/>
                <w:b/>
                <w:noProof/>
                <w:sz w:val="36"/>
                <w:szCs w:val="36"/>
                <w:lang w:val="en-US"/>
              </w:rPr>
            </w:pPr>
          </w:p>
        </w:tc>
      </w:tr>
      <w:tr w:rsidR="001D68BF" w:rsidRPr="00233D2A" w14:paraId="2F1542E5" w14:textId="77777777" w:rsidTr="00756139">
        <w:tc>
          <w:tcPr>
            <w:tcW w:w="9576" w:type="dxa"/>
          </w:tcPr>
          <w:p w14:paraId="6743CCD0" w14:textId="77777777" w:rsidR="001D68BF" w:rsidRPr="00233D2A" w:rsidRDefault="001D68BF" w:rsidP="00F26DB9">
            <w:pPr>
              <w:rPr>
                <w:rFonts w:ascii="Arial" w:hAnsi="Arial" w:cs="Arial"/>
                <w:b/>
                <w:noProof/>
                <w:sz w:val="36"/>
                <w:szCs w:val="36"/>
                <w:lang w:val="en-US"/>
              </w:rPr>
            </w:pPr>
          </w:p>
        </w:tc>
      </w:tr>
    </w:tbl>
    <w:p w14:paraId="5DB42448" w14:textId="77777777" w:rsidR="00756139" w:rsidRPr="00233D2A" w:rsidRDefault="00030390" w:rsidP="003F6A2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AFA26" wp14:editId="2CCB4C30">
                <wp:simplePos x="0" y="0"/>
                <wp:positionH relativeFrom="margin">
                  <wp:align>left</wp:align>
                </wp:positionH>
                <wp:positionV relativeFrom="paragraph">
                  <wp:posOffset>888365</wp:posOffset>
                </wp:positionV>
                <wp:extent cx="6096000" cy="1152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0960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926F3" w14:textId="77777777" w:rsidR="00030390" w:rsidRPr="007339C0" w:rsidRDefault="00030390" w:rsidP="0003039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Haft samband við foreldra:</w:t>
                            </w:r>
                          </w:p>
                          <w:p w14:paraId="076827B3" w14:textId="77777777" w:rsidR="00030390" w:rsidRPr="007339C0" w:rsidRDefault="00030390" w:rsidP="0003039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Dagsetning:</w:t>
                            </w:r>
                          </w:p>
                          <w:p w14:paraId="41C7B566" w14:textId="77777777" w:rsidR="00030390" w:rsidRPr="007339C0" w:rsidRDefault="00030390" w:rsidP="0003039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39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Undirskrift:</w:t>
                            </w:r>
                          </w:p>
                          <w:p w14:paraId="2586ECD0" w14:textId="48F3AD62" w:rsidR="00030390" w:rsidRPr="002B0236" w:rsidRDefault="00817A0E" w:rsidP="0003039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Rafrænt af</w:t>
                            </w:r>
                            <w:r w:rsidR="00030390" w:rsidRPr="007339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rit til </w:t>
                            </w:r>
                            <w:r w:rsidR="000B7F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Samskipta- og eineltisteymis</w:t>
                            </w:r>
                            <w:r w:rsidR="00030390" w:rsidRPr="007339C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dags:</w:t>
                            </w:r>
                          </w:p>
                          <w:p w14:paraId="4437AA79" w14:textId="77777777" w:rsidR="00030390" w:rsidRDefault="00030390" w:rsidP="00030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AFA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8" type="#_x0000_t202" style="position:absolute;margin-left:0;margin-top:69.95pt;width:480pt;height:90.75pt;rotation:180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" fillcolor="white [3201]" strokeweight=".5pt">
                <v:textbox>
                  <w:txbxContent>
                    <w:p w14:paraId="6E4926F3" w14:textId="77777777" w:rsidR="00030390" w:rsidRPr="007339C0" w:rsidRDefault="00030390" w:rsidP="00030390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Haft samband við foreldra:</w:t>
                      </w:r>
                    </w:p>
                    <w:p w14:paraId="076827B3" w14:textId="77777777" w:rsidR="00030390" w:rsidRPr="007339C0" w:rsidRDefault="00030390" w:rsidP="00030390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Dagsetning:</w:t>
                      </w:r>
                    </w:p>
                    <w:p w14:paraId="41C7B566" w14:textId="77777777" w:rsidR="00030390" w:rsidRPr="007339C0" w:rsidRDefault="00030390" w:rsidP="00030390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39C0">
                        <w:rPr>
                          <w:rFonts w:ascii="Arial" w:hAnsi="Arial" w:cs="Arial"/>
                          <w:sz w:val="24"/>
                          <w:szCs w:val="24"/>
                        </w:rPr>
                        <w:t>Undirskrift:</w:t>
                      </w:r>
                    </w:p>
                    <w:p w14:paraId="2586ECD0" w14:textId="48F3AD62" w:rsidR="00030390" w:rsidRPr="002B0236" w:rsidRDefault="00817A0E" w:rsidP="00030390">
                      <w:pPr>
                        <w:spacing w:after="0" w:line="360" w:lineRule="auto"/>
                        <w:rPr>
                          <w:rFonts w:ascii="Arial" w:hAnsi="Arial" w:cs="Arial"/>
                          <w:noProof/>
                          <w:sz w:val="36"/>
                          <w:szCs w:val="36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Rafrænt af</w:t>
                      </w:r>
                      <w:r w:rsidR="00030390" w:rsidRPr="007339C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rit til </w:t>
                      </w:r>
                      <w:r w:rsidR="000B7F28">
                        <w:rPr>
                          <w:rFonts w:ascii="Arial" w:hAnsi="Arial" w:cs="Arial"/>
                          <w:sz w:val="24"/>
                          <w:szCs w:val="24"/>
                        </w:rPr>
                        <w:t>Samskipta- og eineltisteymis</w:t>
                      </w:r>
                      <w:r w:rsidR="00030390" w:rsidRPr="007339C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dags:</w:t>
                      </w:r>
                    </w:p>
                    <w:p w14:paraId="4437AA79" w14:textId="77777777" w:rsidR="00030390" w:rsidRDefault="00030390" w:rsidP="00030390"/>
                  </w:txbxContent>
                </v:textbox>
                <w10:wrap anchorx="margin"/>
              </v:shape>
            </w:pict>
          </mc:Fallback>
        </mc:AlternateContent>
      </w:r>
    </w:p>
    <w:sectPr w:rsidR="00756139" w:rsidRPr="00233D2A" w:rsidSect="00040731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8BC6" w14:textId="77777777" w:rsidR="00297187" w:rsidRDefault="00297187" w:rsidP="00030390">
      <w:pPr>
        <w:spacing w:after="0" w:line="240" w:lineRule="auto"/>
      </w:pPr>
      <w:r>
        <w:separator/>
      </w:r>
    </w:p>
  </w:endnote>
  <w:endnote w:type="continuationSeparator" w:id="0">
    <w:p w14:paraId="4E72F8D1" w14:textId="77777777" w:rsidR="00297187" w:rsidRDefault="00297187" w:rsidP="0003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398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1BC18" w14:textId="77777777" w:rsidR="001265EE" w:rsidRDefault="001265EE">
        <w:pPr>
          <w:pStyle w:val="Suftu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49F3FC" w14:textId="77777777" w:rsidR="00030390" w:rsidRDefault="00030390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FC84" w14:textId="77777777" w:rsidR="00297187" w:rsidRDefault="00297187" w:rsidP="00030390">
      <w:pPr>
        <w:spacing w:after="0" w:line="240" w:lineRule="auto"/>
      </w:pPr>
      <w:r>
        <w:separator/>
      </w:r>
    </w:p>
  </w:footnote>
  <w:footnote w:type="continuationSeparator" w:id="0">
    <w:p w14:paraId="7A8532DE" w14:textId="77777777" w:rsidR="00297187" w:rsidRDefault="00297187" w:rsidP="0003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19B9" w14:textId="76D58DB4" w:rsidR="001265EE" w:rsidRDefault="001265EE" w:rsidP="001265EE">
    <w:pPr>
      <w:pStyle w:val="Suhaus"/>
      <w:tabs>
        <w:tab w:val="left" w:pos="1635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1AB935" wp14:editId="79AA281A">
              <wp:simplePos x="0" y="0"/>
              <wp:positionH relativeFrom="margin">
                <wp:align>center</wp:align>
              </wp:positionH>
              <wp:positionV relativeFrom="paragraph">
                <wp:posOffset>-182880</wp:posOffset>
              </wp:positionV>
              <wp:extent cx="7038975" cy="93059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8975" cy="93059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9C66D1" id="Rectangle 5" o:spid="_x0000_s1026" style="position:absolute;margin-left:0;margin-top:-14.4pt;width:554.25pt;height:732.7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" filled="f" strokecolor="black [3213]" strokeweight=".25pt">
              <w10:wrap anchorx="margin"/>
            </v:rect>
          </w:pict>
        </mc:Fallback>
      </mc:AlternateContent>
    </w:r>
    <w:r>
      <w:rPr>
        <w:noProof/>
        <w:color w:val="FFFFFF" w:themeColor="background1"/>
        <w:lang w:val="en-US"/>
      </w:rPr>
      <w:drawing>
        <wp:anchor distT="0" distB="0" distL="114300" distR="114300" simplePos="0" relativeHeight="251660288" behindDoc="1" locked="0" layoutInCell="1" allowOverlap="1" wp14:anchorId="75F04A44" wp14:editId="1E5E1C0D">
          <wp:simplePos x="0" y="0"/>
          <wp:positionH relativeFrom="column">
            <wp:posOffset>2609850</wp:posOffset>
          </wp:positionH>
          <wp:positionV relativeFrom="paragraph">
            <wp:posOffset>-153035</wp:posOffset>
          </wp:positionV>
          <wp:extent cx="971550" cy="300355"/>
          <wp:effectExtent l="0" t="0" r="0" b="4445"/>
          <wp:wrapNone/>
          <wp:docPr id="448" name="Picture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id-clipart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B66D041" wp14:editId="52500390">
              <wp:simplePos x="0" y="0"/>
              <wp:positionH relativeFrom="margin">
                <wp:posOffset>179705</wp:posOffset>
              </wp:positionH>
              <wp:positionV relativeFrom="page">
                <wp:posOffset>485775</wp:posOffset>
              </wp:positionV>
              <wp:extent cx="5857875" cy="38100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7875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6485643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5099C92" w14:textId="68649C85" w:rsidR="001265EE" w:rsidRDefault="001265EE" w:rsidP="001265EE">
                              <w:pPr>
                                <w:pStyle w:val="Suhaus"/>
                                <w:tabs>
                                  <w:tab w:val="clear" w:pos="4703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Áætlun gegn einelti </w:t>
                              </w:r>
                              <w:r w:rsidR="000B7F28">
                                <w:rPr>
                                  <w:caps/>
                                  <w:color w:val="FFFFFF" w:themeColor="background1"/>
                                </w:rPr>
                                <w:t>Dalvíkurskóli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66D041" id="Rectangle 197" o:spid="_x0000_s1039" style="position:absolute;margin-left:14.15pt;margin-top:38.25pt;width:461.25pt;height:30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6485643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5099C92" w14:textId="68649C85" w:rsidR="001265EE" w:rsidRDefault="001265EE" w:rsidP="001265EE">
                        <w:pPr>
                          <w:pStyle w:val="Suhaus"/>
                          <w:tabs>
                            <w:tab w:val="clear" w:pos="4703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Áætlun gegn einelti </w:t>
                        </w:r>
                        <w:r w:rsidR="000B7F28">
                          <w:rPr>
                            <w:caps/>
                            <w:color w:val="FFFFFF" w:themeColor="background1"/>
                          </w:rPr>
                          <w:t>Dalvíkurskóli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14:paraId="180E965E" w14:textId="77777777" w:rsidR="00030390" w:rsidRPr="001265EE" w:rsidRDefault="00030390" w:rsidP="001265EE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20090"/>
    <w:multiLevelType w:val="hybridMultilevel"/>
    <w:tmpl w:val="6A28D86E"/>
    <w:lvl w:ilvl="0" w:tplc="040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18797D2F"/>
    <w:multiLevelType w:val="hybridMultilevel"/>
    <w:tmpl w:val="ADAE5C16"/>
    <w:lvl w:ilvl="0" w:tplc="040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56815C50"/>
    <w:multiLevelType w:val="hybridMultilevel"/>
    <w:tmpl w:val="824AD348"/>
    <w:lvl w:ilvl="0" w:tplc="040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39"/>
    <w:rsid w:val="00030390"/>
    <w:rsid w:val="00040731"/>
    <w:rsid w:val="000540A4"/>
    <w:rsid w:val="000B7F28"/>
    <w:rsid w:val="000F5B74"/>
    <w:rsid w:val="001265EE"/>
    <w:rsid w:val="001D68BF"/>
    <w:rsid w:val="00233D2A"/>
    <w:rsid w:val="00286D5D"/>
    <w:rsid w:val="00294BD2"/>
    <w:rsid w:val="00297187"/>
    <w:rsid w:val="002E5F73"/>
    <w:rsid w:val="0037784E"/>
    <w:rsid w:val="003F6A20"/>
    <w:rsid w:val="004F34A1"/>
    <w:rsid w:val="00577722"/>
    <w:rsid w:val="005D37D2"/>
    <w:rsid w:val="00733215"/>
    <w:rsid w:val="00756139"/>
    <w:rsid w:val="007A09D7"/>
    <w:rsid w:val="007A1954"/>
    <w:rsid w:val="00817A0E"/>
    <w:rsid w:val="00862BB6"/>
    <w:rsid w:val="0088027A"/>
    <w:rsid w:val="00895DA0"/>
    <w:rsid w:val="00976233"/>
    <w:rsid w:val="00AB68B4"/>
    <w:rsid w:val="00B15225"/>
    <w:rsid w:val="00B761DE"/>
    <w:rsid w:val="00BA5948"/>
    <w:rsid w:val="00C06557"/>
    <w:rsid w:val="00C63BED"/>
    <w:rsid w:val="00D16766"/>
    <w:rsid w:val="00D95FA9"/>
    <w:rsid w:val="00E344B7"/>
    <w:rsid w:val="00E72C22"/>
    <w:rsid w:val="00EB0CD0"/>
    <w:rsid w:val="00EB2280"/>
    <w:rsid w:val="00EB5016"/>
    <w:rsid w:val="00EE0A9D"/>
    <w:rsid w:val="00F10A37"/>
    <w:rsid w:val="00F62E7A"/>
    <w:rsid w:val="00F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52163"/>
  <w15:docId w15:val="{6EFBC082-3D89-4A5F-B3FE-61DDF582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756139"/>
    <w:rPr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756139"/>
    <w:pPr>
      <w:spacing w:after="0" w:line="240" w:lineRule="auto"/>
    </w:pPr>
    <w:rPr>
      <w:lang w:val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ngill">
    <w:name w:val="Hyperlink"/>
    <w:basedOn w:val="Sjlfgefinleturgermlsgreinar"/>
    <w:uiPriority w:val="99"/>
    <w:unhideWhenUsed/>
    <w:rsid w:val="00756139"/>
    <w:rPr>
      <w:color w:val="0000FF" w:themeColor="hyperlink"/>
      <w:u w:val="single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86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862BB6"/>
    <w:rPr>
      <w:rFonts w:ascii="Tahoma" w:hAnsi="Tahoma" w:cs="Tahoma"/>
      <w:sz w:val="16"/>
      <w:szCs w:val="16"/>
      <w:lang w:val="is-IS"/>
    </w:rPr>
  </w:style>
  <w:style w:type="paragraph" w:styleId="Mlsgreinlista">
    <w:name w:val="List Paragraph"/>
    <w:basedOn w:val="Venjulegur"/>
    <w:uiPriority w:val="34"/>
    <w:qFormat/>
    <w:rsid w:val="001D68BF"/>
    <w:pPr>
      <w:ind w:left="720"/>
      <w:contextualSpacing/>
    </w:pPr>
  </w:style>
  <w:style w:type="paragraph" w:styleId="Suhaus">
    <w:name w:val="header"/>
    <w:basedOn w:val="Venjulegur"/>
    <w:link w:val="SuhausStaf"/>
    <w:uiPriority w:val="99"/>
    <w:unhideWhenUsed/>
    <w:rsid w:val="000303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030390"/>
    <w:rPr>
      <w:lang w:val="is-IS"/>
    </w:rPr>
  </w:style>
  <w:style w:type="paragraph" w:styleId="Suftur">
    <w:name w:val="footer"/>
    <w:basedOn w:val="Venjulegur"/>
    <w:link w:val="SufturStaf"/>
    <w:uiPriority w:val="99"/>
    <w:unhideWhenUsed/>
    <w:rsid w:val="000303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030390"/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9A7C-0DBB-4EBE-A324-BADC83FD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Hafnarfjarðarbær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Áætlun gegn einelti Dalvíkurskóli</dc:title>
  <dc:subject/>
  <dc:creator>birnah.vssk</dc:creator>
  <cp:keywords/>
  <dc:description/>
  <cp:lastModifiedBy>Valdís Guðbrandsdóttir</cp:lastModifiedBy>
  <cp:revision>4</cp:revision>
  <cp:lastPrinted>2012-10-08T12:29:00Z</cp:lastPrinted>
  <dcterms:created xsi:type="dcterms:W3CDTF">2021-11-02T14:45:00Z</dcterms:created>
  <dcterms:modified xsi:type="dcterms:W3CDTF">2021-11-16T14:42:00Z</dcterms:modified>
</cp:coreProperties>
</file>